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AD5D" w14:textId="77777777" w:rsidR="00DA46D4" w:rsidRPr="00B90582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90582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5259B1FC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Розпорядженням начальника</w:t>
      </w:r>
    </w:p>
    <w:p w14:paraId="560DEB49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Миргородської районної військової</w:t>
      </w:r>
    </w:p>
    <w:p w14:paraId="6F082815" w14:textId="24AE6503" w:rsidR="00EF11DB" w:rsidRDefault="004800A2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</w:t>
      </w:r>
      <w:r w:rsidR="001B12E5">
        <w:rPr>
          <w:rFonts w:ascii="Times New Roman" w:hAnsi="Times New Roman" w:cs="Times New Roman"/>
          <w:sz w:val="28"/>
          <w:szCs w:val="28"/>
        </w:rPr>
        <w:t>страції від 20.06.2024 року №121</w:t>
      </w:r>
    </w:p>
    <w:p w14:paraId="26F6A24B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EBCEA0A" w14:textId="77777777" w:rsidR="00B359C7" w:rsidRPr="00DA46D4" w:rsidRDefault="00B359C7" w:rsidP="00EF11D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(оприлюднюється на виконання  вимог постанови Кабінету Міністрів України " Про ефективне використання державних коштів" № 710 від 11.10.2016 року ( зі змінами).</w:t>
      </w:r>
    </w:p>
    <w:p w14:paraId="106B76D3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здійснюється із застосуванням норм Закону України "Про публічні закупівлі" від 25.12.2015 року № 922 з усіма внесеними змінами та Постанови Кабінету Міністрів України від 12.10.2022 року № 1178 "Про затвердження особливостей здійснення публічних  закупівель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90 днів з дня його припинення або скасування". </w:t>
      </w:r>
    </w:p>
    <w:p w14:paraId="05BA336E" w14:textId="3457D87D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 xml:space="preserve"> Ноутбуки та планшети ДК 021:2015:30210000-4</w:t>
      </w:r>
      <w:r w:rsidR="00F11016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>Машини для обробки даних апаратна частина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ADF8" w14:textId="1E3C5DB4" w:rsidR="00EF11DB" w:rsidRPr="00810802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64739F" w:rsidRPr="0064739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D7A2B" w:rsidRPr="001B1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>-2024-06-20-004422-а.</w:t>
      </w:r>
      <w:r w:rsidR="005F6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45E6F9" w14:textId="77777777" w:rsidR="00EF11DB" w:rsidRPr="00DA46D4" w:rsidRDefault="00B359C7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 державна  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адміністрація. </w:t>
      </w:r>
    </w:p>
    <w:p w14:paraId="30BABD2B" w14:textId="01F5FE67" w:rsid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37600, м.</w:t>
      </w:r>
      <w:r w:rsidR="00C8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Миргород, вул.</w:t>
      </w:r>
      <w:r w:rsidR="00C8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Гоголя,   120.</w:t>
      </w:r>
      <w:r w:rsidR="003B721E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7E4E1" w14:textId="77777777" w:rsidR="00863645" w:rsidRPr="00DA46D4" w:rsidRDefault="00863645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ЄДРПОУ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04057451.</w:t>
      </w:r>
    </w:p>
    <w:p w14:paraId="6F143F70" w14:textId="5B526892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>ноутбуки -15 шт., планшети-2 шт.</w:t>
      </w:r>
      <w:bookmarkStart w:id="0" w:name="_GoBack"/>
      <w:bookmarkEnd w:id="0"/>
    </w:p>
    <w:p w14:paraId="76D29243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B2293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207CF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Джерело фінансування: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 </w:t>
      </w:r>
    </w:p>
    <w:p w14:paraId="21D6DB78" w14:textId="3B7B6DFE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 xml:space="preserve"> 269000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оп. (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 xml:space="preserve">двісті шістдесят дев’ять тисяч 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</w:p>
    <w:p w14:paraId="4AAE61BC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Розмір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ціни  що містяться в мережі інтернет у відкритому доступі, спеціалізованих торгівельних майданчиках, в електронних каталогах.)</w:t>
      </w:r>
    </w:p>
    <w:p w14:paraId="453CEF77" w14:textId="77777777" w:rsidR="004774C9" w:rsidRDefault="004774C9" w:rsidP="00B35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84CA7" w14:textId="61C7B378" w:rsidR="00EF11DB" w:rsidRPr="00DA46D4" w:rsidRDefault="00B359C7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Розмір бюджетного призначення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D176F6" w14:textId="367C04B2" w:rsidR="00B359C7" w:rsidRPr="00DA46D4" w:rsidRDefault="00EF11DB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>Відповідно до річної потреби, та затвердженого кошторису н</w:t>
      </w:r>
      <w:r w:rsidR="001B12E5">
        <w:rPr>
          <w:rFonts w:ascii="Times New Roman" w:hAnsi="Times New Roman" w:cs="Times New Roman"/>
          <w:sz w:val="28"/>
          <w:szCs w:val="28"/>
          <w:lang w:val="uk-UA"/>
        </w:rPr>
        <w:t>а 2024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0ECDA279" w14:textId="77777777" w:rsidR="00B359C7" w:rsidRPr="00DA46D4" w:rsidRDefault="00B359C7" w:rsidP="00B3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Обгрунтування технічних та якісних характеристик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1338"/>
        <w:gridCol w:w="1414"/>
        <w:gridCol w:w="3715"/>
      </w:tblGrid>
      <w:tr w:rsidR="00EF11DB" w:rsidRPr="00EF11DB" w14:paraId="17E6EF22" w14:textId="77777777" w:rsidTr="00067BC4">
        <w:trPr>
          <w:trHeight w:val="900"/>
        </w:trPr>
        <w:tc>
          <w:tcPr>
            <w:tcW w:w="487" w:type="pct"/>
            <w:shd w:val="clear" w:color="auto" w:fill="FFF2CC" w:themeFill="accent4" w:themeFillTint="33"/>
          </w:tcPr>
          <w:p w14:paraId="01DEAD0A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1155" w:type="pct"/>
            <w:shd w:val="clear" w:color="auto" w:fill="FFF2CC" w:themeFill="accent4" w:themeFillTint="33"/>
          </w:tcPr>
          <w:p w14:paraId="56A10B22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7B350186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3B887148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7C6EBDE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3F77621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929" w:type="pct"/>
            <w:shd w:val="clear" w:color="auto" w:fill="FFF2CC" w:themeFill="accent4" w:themeFillTint="33"/>
            <w:hideMark/>
          </w:tcPr>
          <w:p w14:paraId="61F9ED6E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4C168B33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</w:tr>
      <w:tr w:rsidR="00EF11DB" w:rsidRPr="004800A2" w14:paraId="28FBF286" w14:textId="77777777" w:rsidTr="00C069EF">
        <w:trPr>
          <w:trHeight w:val="335"/>
        </w:trPr>
        <w:tc>
          <w:tcPr>
            <w:tcW w:w="487" w:type="pct"/>
            <w:hideMark/>
          </w:tcPr>
          <w:p w14:paraId="1170A965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55" w:type="pct"/>
          </w:tcPr>
          <w:p w14:paraId="2A1F4A74" w14:textId="7728679C" w:rsidR="00EF11DB" w:rsidRPr="00503074" w:rsidRDefault="00C8652A" w:rsidP="00C8652A">
            <w:pPr>
              <w:pStyle w:val="a9"/>
              <w:widowControl w:val="0"/>
              <w:tabs>
                <w:tab w:val="left" w:pos="709"/>
              </w:tabs>
              <w:spacing w:before="0" w:beforeAutospacing="0" w:after="0" w:afterAutospacing="0" w:line="254" w:lineRule="auto"/>
              <w:ind w:right="49"/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>
              <w:rPr>
                <w:sz w:val="22"/>
                <w:szCs w:val="22"/>
                <w:lang w:val="en-US"/>
              </w:rPr>
              <w:t>Lenovo</w:t>
            </w:r>
            <w:r w:rsidRPr="00817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817C75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4</w:t>
            </w:r>
            <w:r w:rsidRPr="00817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AMN</w:t>
            </w:r>
            <w:r w:rsidRPr="00817C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або еквівалент</w:t>
            </w:r>
          </w:p>
        </w:tc>
        <w:tc>
          <w:tcPr>
            <w:tcW w:w="695" w:type="pct"/>
          </w:tcPr>
          <w:p w14:paraId="0D7817EA" w14:textId="2B373A48" w:rsidR="00EF11DB" w:rsidRPr="00EF11DB" w:rsidRDefault="001B12E5" w:rsidP="001B12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шт.</w:t>
            </w:r>
          </w:p>
        </w:tc>
        <w:tc>
          <w:tcPr>
            <w:tcW w:w="734" w:type="pct"/>
          </w:tcPr>
          <w:p w14:paraId="533A2254" w14:textId="0EEFF1E7" w:rsidR="00EF11DB" w:rsidRPr="00DA46D4" w:rsidRDefault="00C8652A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929" w:type="pct"/>
          </w:tcPr>
          <w:p w14:paraId="35DED9A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Дисплей</w:t>
            </w:r>
          </w:p>
          <w:p w14:paraId="4150712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Діагональ екрана </w:t>
            </w:r>
          </w:p>
          <w:p w14:paraId="461283D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15.6"</w:t>
            </w:r>
          </w:p>
          <w:p w14:paraId="4F58CDA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Макс. роздільна здатність </w:t>
            </w:r>
          </w:p>
          <w:p w14:paraId="1CD69E3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1920х1080 - Full HD</w:t>
            </w:r>
          </w:p>
          <w:p w14:paraId="70808B4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Тип матриці </w:t>
            </w:r>
          </w:p>
          <w:p w14:paraId="0E6D1BB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IPS</w:t>
            </w:r>
          </w:p>
          <w:p w14:paraId="0ACBD53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Покриття екрану </w:t>
            </w:r>
          </w:p>
          <w:p w14:paraId="48BFE4F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проти відблиску</w:t>
            </w:r>
          </w:p>
          <w:p w14:paraId="04BEC75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Яскравість, ніт </w:t>
            </w:r>
          </w:p>
          <w:p w14:paraId="25F253F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14:paraId="5C8CBC4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Контраст </w:t>
            </w:r>
          </w:p>
          <w:p w14:paraId="1E20699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800:1</w:t>
            </w:r>
          </w:p>
          <w:p w14:paraId="5C80296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Час реагування </w:t>
            </w:r>
          </w:p>
          <w:p w14:paraId="3BC193A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8 мс</w:t>
            </w:r>
          </w:p>
          <w:p w14:paraId="0C499CAD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Частота оновлення </w:t>
            </w:r>
          </w:p>
          <w:p w14:paraId="7F0C3EC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60 Гц</w:t>
            </w:r>
          </w:p>
          <w:p w14:paraId="13D0953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Колірне охоплення, % </w:t>
            </w:r>
          </w:p>
          <w:p w14:paraId="43F9E2E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  <w:p w14:paraId="6482BC6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Колірний простір</w:t>
            </w:r>
          </w:p>
          <w:p w14:paraId="0682279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NTSC</w:t>
            </w:r>
          </w:p>
          <w:p w14:paraId="4A3493F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Особливості</w:t>
            </w:r>
          </w:p>
          <w:p w14:paraId="5E1DE7C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Процесор</w:t>
            </w:r>
          </w:p>
          <w:p w14:paraId="3C510D0A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Модель CPU </w:t>
            </w:r>
          </w:p>
          <w:p w14:paraId="0C6E136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AMD Ryzen 3 7320U</w:t>
            </w:r>
          </w:p>
          <w:p w14:paraId="75E9FC1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Кількість ядер </w:t>
            </w:r>
          </w:p>
          <w:p w14:paraId="2C78599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  <w:p w14:paraId="2010E27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потоків </w:t>
            </w:r>
          </w:p>
          <w:p w14:paraId="42CD0AC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  <w:p w14:paraId="4F2377C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Номінальна частота, ГГц </w:t>
            </w:r>
          </w:p>
          <w:p w14:paraId="1EB7781F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2.4</w:t>
            </w:r>
          </w:p>
          <w:p w14:paraId="7F87FAC6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Максимальна частота, ГГц </w:t>
            </w:r>
          </w:p>
          <w:p w14:paraId="1EAC830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4.1</w:t>
            </w:r>
          </w:p>
          <w:p w14:paraId="5B2A879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Потужність, Вт </w:t>
            </w:r>
          </w:p>
          <w:p w14:paraId="09A1927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  <w:p w14:paraId="167C9F7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Оперативна пам'ять</w:t>
            </w:r>
          </w:p>
          <w:p w14:paraId="45FDA57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Тип ОЗП </w:t>
            </w:r>
          </w:p>
          <w:p w14:paraId="2EC0AF6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LPDDR5-4800 МГц</w:t>
            </w:r>
          </w:p>
          <w:p w14:paraId="3115C39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Обсяг ОЗП, ГБ </w:t>
            </w:r>
          </w:p>
          <w:p w14:paraId="2AFDEC3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16</w:t>
            </w:r>
          </w:p>
          <w:p w14:paraId="6A5B20AA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Постійна пам'ять</w:t>
            </w:r>
          </w:p>
          <w:p w14:paraId="4501062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M.2 SSD PCIe NVMe, PCIe 4.0 x4</w:t>
            </w:r>
          </w:p>
          <w:p w14:paraId="5356E62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256 Гб</w:t>
            </w:r>
          </w:p>
          <w:p w14:paraId="47C959E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Відеоадаптер </w:t>
            </w:r>
          </w:p>
          <w:p w14:paraId="128A37E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інтегрований</w:t>
            </w:r>
          </w:p>
          <w:p w14:paraId="5B8E611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Модель GPU </w:t>
            </w:r>
          </w:p>
          <w:p w14:paraId="0030A67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AMD Radeon 610M</w:t>
            </w:r>
          </w:p>
          <w:p w14:paraId="656E487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Акустика</w:t>
            </w:r>
          </w:p>
          <w:p w14:paraId="52DFE4E3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Виробник </w:t>
            </w:r>
          </w:p>
          <w:p w14:paraId="725CBBE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Dolby Audio</w:t>
            </w:r>
          </w:p>
          <w:p w14:paraId="6AA11B7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Потужність, Вт </w:t>
            </w:r>
          </w:p>
          <w:p w14:paraId="41A7144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2x 1,5 Вт</w:t>
            </w:r>
          </w:p>
          <w:p w14:paraId="41C180D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Камера</w:t>
            </w:r>
          </w:p>
          <w:p w14:paraId="3777C56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WEB-камера, Мп </w:t>
            </w:r>
          </w:p>
          <w:p w14:paraId="08DC63A6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HD 720p, with Privacy Shutter </w:t>
            </w:r>
          </w:p>
          <w:p w14:paraId="09E7946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Порти</w:t>
            </w:r>
          </w:p>
          <w:p w14:paraId="1433DBC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HDMI, шт.</w:t>
            </w:r>
          </w:p>
          <w:p w14:paraId="24831DE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551F4B76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DisplayPort, шт.</w:t>
            </w:r>
          </w:p>
          <w:p w14:paraId="2C9EC336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 x DisplayPort (USB Type-C)</w:t>
            </w:r>
          </w:p>
          <w:p w14:paraId="61B3C42F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USB 3.2 Gen1, шт.</w:t>
            </w:r>
          </w:p>
          <w:p w14:paraId="487A298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1198BDF9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USB 3.2 Type-C Gen1, шт.</w:t>
            </w:r>
          </w:p>
          <w:p w14:paraId="2BBCB25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112153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Порти</w:t>
            </w:r>
          </w:p>
          <w:p w14:paraId="2DC38FA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Combo jack</w:t>
            </w:r>
          </w:p>
          <w:p w14:paraId="426AE2D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Клавіатура</w:t>
            </w:r>
          </w:p>
          <w:p w14:paraId="198E44E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Num-блок </w:t>
            </w:r>
          </w:p>
          <w:p w14:paraId="01F59FB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  <w:p w14:paraId="46FD14D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мова </w:t>
            </w:r>
          </w:p>
          <w:p w14:paraId="76160C8B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  <w:p w14:paraId="46EC326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Bluetooth </w:t>
            </w:r>
          </w:p>
          <w:p w14:paraId="6E5731DF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Bluetooth 5.1</w:t>
            </w:r>
          </w:p>
          <w:p w14:paraId="222133A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Wi-Fi </w:t>
            </w:r>
          </w:p>
          <w:p w14:paraId="6EC70FB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802.11 ac</w:t>
            </w:r>
          </w:p>
          <w:p w14:paraId="65B1CF7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LAN RJ-45, Мбіт/с </w:t>
            </w:r>
          </w:p>
          <w:p w14:paraId="7171043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100/1000M</w:t>
            </w:r>
          </w:p>
          <w:p w14:paraId="17BC633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Безпека</w:t>
            </w:r>
          </w:p>
          <w:p w14:paraId="3137F54D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Безпека </w:t>
            </w:r>
          </w:p>
          <w:p w14:paraId="4ACA522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Firmware TPM 2.0</w:t>
            </w:r>
          </w:p>
          <w:p w14:paraId="4EBE9170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Camera privacy shutter (Вбудована в корпус механічна шторка (захисту) закриття веб-камери)</w:t>
            </w:r>
          </w:p>
          <w:p w14:paraId="7FDE4568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отвір під замок Kensington</w:t>
            </w:r>
          </w:p>
          <w:p w14:paraId="0D19B12D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Автономність</w:t>
            </w:r>
          </w:p>
          <w:p w14:paraId="2DAED1B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Комірки, шт. </w:t>
            </w:r>
          </w:p>
          <w:p w14:paraId="26AFD5B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42A763FD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Енергетична ємність, Вт*год </w:t>
            </w:r>
          </w:p>
          <w:p w14:paraId="2AB3C0D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38</w:t>
            </w:r>
          </w:p>
          <w:p w14:paraId="4CF8FEF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Час роботи </w:t>
            </w:r>
          </w:p>
          <w:p w14:paraId="07596EC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до 8,7 годин</w:t>
            </w:r>
          </w:p>
          <w:p w14:paraId="0CFB41C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Швидка зарядка </w:t>
            </w:r>
          </w:p>
          <w:p w14:paraId="1E172A5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Є</w:t>
            </w:r>
          </w:p>
          <w:p w14:paraId="79C0042C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 xml:space="preserve">Розкриття корпусу </w:t>
            </w:r>
          </w:p>
          <w:p w14:paraId="566D1181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  <w:p w14:paraId="31457614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Сертифікати</w:t>
            </w:r>
          </w:p>
          <w:p w14:paraId="50CFAC8A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MIL-STD-810H military test</w:t>
            </w:r>
          </w:p>
          <w:p w14:paraId="4A1B0AB7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ENERGY STAR 8.0</w:t>
            </w:r>
          </w:p>
          <w:p w14:paraId="0A76ED7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RoHS-compliant</w:t>
            </w:r>
          </w:p>
          <w:p w14:paraId="0F81BA8A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EPEAT Silver</w:t>
            </w:r>
          </w:p>
          <w:p w14:paraId="7EDE09B5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ErP lot3</w:t>
            </w:r>
          </w:p>
          <w:p w14:paraId="2727733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Розміри</w:t>
            </w:r>
          </w:p>
          <w:p w14:paraId="2F7B042E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Вага, кг</w:t>
            </w:r>
          </w:p>
          <w:p w14:paraId="1D5C2956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1,65</w:t>
            </w:r>
          </w:p>
          <w:p w14:paraId="73AA8CCC" w14:textId="77777777" w:rsidR="00C8652A" w:rsidRPr="00C8652A" w:rsidRDefault="00C8652A" w:rsidP="00C8652A">
            <w:pPr>
              <w:rPr>
                <w:lang w:val="uk-UA"/>
              </w:rPr>
            </w:pPr>
            <w:r w:rsidRPr="00C8652A">
              <w:rPr>
                <w:lang w:val="uk-UA"/>
              </w:rPr>
              <w:lastRenderedPageBreak/>
              <w:t>Гарантія</w:t>
            </w:r>
          </w:p>
          <w:p w14:paraId="4DB12C65" w14:textId="70E87607" w:rsidR="00067BC4" w:rsidRPr="001B12E5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652A">
              <w:rPr>
                <w:rFonts w:ascii="Times New Roman" w:eastAsia="Times New Roman" w:hAnsi="Times New Roman" w:cs="Times New Roman"/>
                <w:lang w:val="uk-UA"/>
              </w:rPr>
              <w:t>1 рік (від виробника</w:t>
            </w:r>
          </w:p>
          <w:p w14:paraId="6DA9DFCF" w14:textId="3AA91799" w:rsidR="00EF11DB" w:rsidRPr="00067BC4" w:rsidRDefault="00EF11DB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8652A" w:rsidRPr="00C8652A" w14:paraId="687D4B1A" w14:textId="77777777" w:rsidTr="00C069EF">
        <w:trPr>
          <w:trHeight w:val="335"/>
        </w:trPr>
        <w:tc>
          <w:tcPr>
            <w:tcW w:w="487" w:type="pct"/>
          </w:tcPr>
          <w:p w14:paraId="38805B05" w14:textId="6CC8FAAD" w:rsidR="00C8652A" w:rsidRPr="00EF11DB" w:rsidRDefault="00C8652A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    2</w:t>
            </w:r>
          </w:p>
        </w:tc>
        <w:tc>
          <w:tcPr>
            <w:tcW w:w="1155" w:type="pct"/>
          </w:tcPr>
          <w:p w14:paraId="06D9FA32" w14:textId="77777777" w:rsidR="00C8652A" w:rsidRPr="00C8652A" w:rsidRDefault="00C8652A" w:rsidP="00C8652A">
            <w:pPr>
              <w:widowControl w:val="0"/>
              <w:tabs>
                <w:tab w:val="left" w:pos="709"/>
              </w:tabs>
              <w:spacing w:after="0"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652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Планшет</w:t>
            </w:r>
          </w:p>
          <w:p w14:paraId="73600F7A" w14:textId="77777777" w:rsidR="00C8652A" w:rsidRPr="00C8652A" w:rsidRDefault="00C8652A" w:rsidP="00C8652A">
            <w:pPr>
              <w:widowControl w:val="0"/>
              <w:tabs>
                <w:tab w:val="left" w:pos="709"/>
              </w:tabs>
              <w:spacing w:after="0" w:line="254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652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Lenovo Tab M10 (3rd Gen) 4/64 LTE або еквівалент </w:t>
            </w:r>
          </w:p>
          <w:p w14:paraId="2F30AA28" w14:textId="77777777" w:rsidR="00C8652A" w:rsidRDefault="00C8652A" w:rsidP="00C8652A">
            <w:pPr>
              <w:pStyle w:val="a9"/>
              <w:widowControl w:val="0"/>
              <w:tabs>
                <w:tab w:val="left" w:pos="709"/>
              </w:tabs>
              <w:spacing w:before="0" w:beforeAutospacing="0" w:after="0" w:afterAutospacing="0" w:line="254" w:lineRule="auto"/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</w:tcPr>
          <w:p w14:paraId="78FC841D" w14:textId="71CC7C0B" w:rsidR="00C8652A" w:rsidRDefault="00C8652A" w:rsidP="001B12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шт.</w:t>
            </w:r>
          </w:p>
        </w:tc>
        <w:tc>
          <w:tcPr>
            <w:tcW w:w="734" w:type="pct"/>
          </w:tcPr>
          <w:p w14:paraId="0A654699" w14:textId="4CBFB4AC" w:rsidR="00C8652A" w:rsidRDefault="00C8652A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2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</w:tblGrid>
            <w:tr w:rsidR="00C8652A" w:rsidRPr="00391349" w14:paraId="10B1F12D" w14:textId="77777777" w:rsidTr="00C8652A">
              <w:trPr>
                <w:trHeight w:val="335"/>
              </w:trPr>
              <w:tc>
                <w:tcPr>
                  <w:tcW w:w="5000" w:type="pct"/>
                </w:tcPr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273"/>
                  </w:tblGrid>
                  <w:tr w:rsidR="00C8652A" w14:paraId="654D45CA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1615077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Тактова частота процесора</w:t>
                        </w:r>
                      </w:p>
                      <w:p w14:paraId="3D58E01D" w14:textId="77777777" w:rsidR="00C8652A" w:rsidRDefault="00C8652A" w:rsidP="00C8652A">
                        <w:pPr>
                          <w:pStyle w:val="docdata"/>
                          <w:tabs>
                            <w:tab w:val="left" w:pos="4500"/>
                          </w:tabs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1,8 ГГц </w:t>
                        </w:r>
                      </w:p>
                      <w:p w14:paraId="159A8E2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67D55531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7B305F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Тип процесора</w:t>
                        </w:r>
                      </w:p>
                      <w:p w14:paraId="70FB8C1E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8-ядерний</w:t>
                        </w:r>
                      </w:p>
                      <w:p w14:paraId="7D3B5268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1062485E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E322AEA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Розмір дисплею</w:t>
                        </w:r>
                      </w:p>
                      <w:p w14:paraId="65A54559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1465"/>
                            <w:color w:val="000000"/>
                            <w:sz w:val="22"/>
                            <w:szCs w:val="22"/>
                          </w:rPr>
                          <w:t>10.1"</w:t>
                        </w:r>
                      </w:p>
                    </w:tc>
                  </w:tr>
                  <w:tr w:rsidR="00C8652A" w14:paraId="6EE4F4EC" w14:textId="77777777" w:rsidTr="00DB6899">
                    <w:trPr>
                      <w:trHeight w:val="38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57EFA3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Роздільна здатність</w:t>
                        </w:r>
                      </w:p>
                      <w:p w14:paraId="1352E9ED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477"/>
                            <w:color w:val="000000"/>
                            <w:sz w:val="22"/>
                            <w:szCs w:val="22"/>
                          </w:rPr>
                          <w:t>1920 x 1200</w:t>
                        </w:r>
                      </w:p>
                    </w:tc>
                  </w:tr>
                  <w:tr w:rsidR="00C8652A" w14:paraId="3A435C86" w14:textId="77777777" w:rsidTr="00DB6899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094FB0B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Основна камера - роздільна здатність</w:t>
                        </w:r>
                      </w:p>
                      <w:p w14:paraId="4E6FB1D5" w14:textId="77777777" w:rsidR="00C8652A" w:rsidRDefault="00C8652A" w:rsidP="00C8652A">
                        <w:pPr>
                          <w:pStyle w:val="a9"/>
                          <w:tabs>
                            <w:tab w:val="left" w:pos="720"/>
                          </w:tabs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8.0 Мп</w:t>
                        </w:r>
                      </w:p>
                      <w:p w14:paraId="2E06143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2B350179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415DE4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Фронтальна камера - роздільна здатність</w:t>
                        </w:r>
                      </w:p>
                      <w:p w14:paraId="77BBCC2A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5.0 Мп</w:t>
                        </w:r>
                      </w:p>
                      <w:p w14:paraId="7A946D60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050B09CD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B8653B4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Обсяг ОЗУ </w:t>
                        </w:r>
                      </w:p>
                      <w:p w14:paraId="5B45E493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4 ГБ</w:t>
                        </w:r>
                      </w:p>
                      <w:p w14:paraId="235EC07C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03327B60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383AC28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Обсяг внутрішньої пам’яті </w:t>
                        </w:r>
                      </w:p>
                      <w:p w14:paraId="3D70343A" w14:textId="77777777" w:rsidR="00C8652A" w:rsidRPr="00E76B27" w:rsidRDefault="00C8652A" w:rsidP="00C8652A">
                        <w:pPr>
                          <w:pStyle w:val="docdata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E76B27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64 ГБ</w:t>
                        </w:r>
                      </w:p>
                      <w:p w14:paraId="149069AB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6083CD18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2B3B278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Підтримка зовнішніх накопичувачів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(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microSD)</w:t>
                        </w:r>
                      </w:p>
                      <w:p w14:paraId="02D27FF7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461"/>
                            <w:color w:val="000000"/>
                            <w:sz w:val="22"/>
                            <w:szCs w:val="22"/>
                          </w:rPr>
                          <w:t>так</w:t>
                        </w:r>
                      </w:p>
                    </w:tc>
                  </w:tr>
                  <w:tr w:rsidR="00C8652A" w14:paraId="53308B73" w14:textId="77777777" w:rsidTr="00DB6899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5FEB90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Роз’єм гарнітури</w:t>
                        </w:r>
                      </w:p>
                      <w:p w14:paraId="69DCB59F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461"/>
                            <w:color w:val="000000"/>
                            <w:sz w:val="22"/>
                            <w:szCs w:val="22"/>
                          </w:rPr>
                          <w:t>так</w:t>
                        </w:r>
                      </w:p>
                    </w:tc>
                  </w:tr>
                  <w:tr w:rsidR="00C8652A" w14:paraId="0F82757E" w14:textId="77777777" w:rsidTr="00DB6899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86289D5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Динамік </w:t>
                        </w:r>
                      </w:p>
                      <w:p w14:paraId="474E55B1" w14:textId="77777777" w:rsidR="00C8652A" w:rsidRPr="00E76B27" w:rsidRDefault="00C8652A" w:rsidP="00C8652A">
                        <w:pPr>
                          <w:pStyle w:val="docdata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E76B27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2шт з технологію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Dolby</w:t>
                        </w:r>
                        <w:r w:rsidRPr="00E76B27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Atmos</w:t>
                        </w:r>
                      </w:p>
                      <w:p w14:paraId="233A52AD" w14:textId="77777777" w:rsidR="00C8652A" w:rsidRPr="00875825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5A11DB83" w14:textId="77777777" w:rsidTr="00DB6899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AE2108F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Мікрофон</w:t>
                        </w:r>
                      </w:p>
                      <w:p w14:paraId="6DA1F0C0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Є</w:t>
                        </w:r>
                      </w:p>
                      <w:p w14:paraId="789DD56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74A4E2D9" w14:textId="77777777" w:rsidTr="00DB6899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A1F28D9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Підтримка SIM-карт</w:t>
                        </w:r>
                      </w:p>
                      <w:p w14:paraId="186EFB21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485"/>
                            <w:color w:val="000000"/>
                            <w:sz w:val="22"/>
                            <w:szCs w:val="22"/>
                          </w:rPr>
                          <w:t>nano-SIM карта</w:t>
                        </w:r>
                      </w:p>
                    </w:tc>
                  </w:tr>
                  <w:tr w:rsidR="00C8652A" w14:paraId="73F2DF59" w14:textId="77777777" w:rsidTr="00DB6899">
                    <w:trPr>
                      <w:trHeight w:val="25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49F9212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Мережа</w:t>
                        </w:r>
                      </w:p>
                      <w:p w14:paraId="28B3A477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4G (LTE)</w:t>
                        </w:r>
                      </w:p>
                      <w:p w14:paraId="0EB940AD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15DA518E" w14:textId="77777777" w:rsidTr="00DB6899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76F4381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Wi-Fi </w:t>
                        </w:r>
                      </w:p>
                      <w:p w14:paraId="127D948B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802.11 ac</w:t>
                        </w:r>
                      </w:p>
                      <w:p w14:paraId="76B84274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129A055A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73778056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Версія Bluetooth</w:t>
                        </w:r>
                      </w:p>
                      <w:p w14:paraId="4A835595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Bluetooth v5.0</w:t>
                        </w:r>
                      </w:p>
                      <w:p w14:paraId="2B77162A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547C079E" w14:textId="77777777" w:rsidTr="00DB6899">
                    <w:trPr>
                      <w:trHeight w:val="324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9CC1B19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Операційна система</w:t>
                        </w:r>
                      </w:p>
                      <w:p w14:paraId="663859E8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Android 12</w:t>
                        </w:r>
                      </w:p>
                      <w:p w14:paraId="1ADE1298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3BD5DBF3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53D0D4B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Датчики</w:t>
                        </w:r>
                      </w:p>
                      <w:p w14:paraId="0233C85F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Датчик Холла</w:t>
                        </w:r>
                      </w:p>
                      <w:p w14:paraId="179A9AFD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Датчик освітлення </w:t>
                        </w:r>
                      </w:p>
                      <w:p w14:paraId="2138916A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Акселерометр</w:t>
                        </w:r>
                      </w:p>
                      <w:p w14:paraId="122F4E27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55FABC69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663D272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Технологія визначення місцеположення</w:t>
                        </w:r>
                      </w:p>
                      <w:p w14:paraId="0E8D18BD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469"/>
                            <w:color w:val="000000"/>
                            <w:sz w:val="22"/>
                            <w:szCs w:val="22"/>
                          </w:rPr>
                          <w:t>Glonass</w:t>
                        </w:r>
                      </w:p>
                    </w:tc>
                  </w:tr>
                  <w:tr w:rsidR="00C8652A" w14:paraId="39F644C9" w14:textId="77777777" w:rsidTr="00DB689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F1AF95D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Версія USB</w:t>
                        </w:r>
                      </w:p>
                      <w:p w14:paraId="18DD29DF" w14:textId="77777777" w:rsidR="00C8652A" w:rsidRPr="0096450B" w:rsidRDefault="00C8652A" w:rsidP="00C8652A">
                        <w:pPr>
                          <w:pStyle w:val="docdata"/>
                          <w:spacing w:before="0" w:beforeAutospacing="0" w:after="0" w:afterAutospacing="0"/>
                          <w:rPr>
                            <w:lang w:val="uk-UA"/>
                          </w:rPr>
                        </w:pPr>
                        <w:r w:rsidRPr="0096450B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r w:rsidRPr="0096450B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USB</w:t>
                        </w:r>
                        <w:r w:rsidRPr="0096450B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>-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C</w:t>
                        </w:r>
                        <w:r w:rsidRPr="0096450B">
                          <w:rPr>
                            <w:color w:val="000000"/>
                            <w:sz w:val="22"/>
                            <w:szCs w:val="22"/>
                            <w:lang w:val="uk-UA"/>
                          </w:rPr>
                          <w:t xml:space="preserve"> 2.0</w:t>
                        </w:r>
                      </w:p>
                      <w:p w14:paraId="779C159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36460A0C" w14:textId="77777777" w:rsidTr="00DB6899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B9AC8F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Ємність акумулятора (mAh)</w:t>
                        </w:r>
                      </w:p>
                      <w:p w14:paraId="691DC61C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Style w:val="1605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000 мА*год</w:t>
                        </w:r>
                      </w:p>
                    </w:tc>
                  </w:tr>
                  <w:tr w:rsidR="00C8652A" w14:paraId="2B60A91D" w14:textId="77777777" w:rsidTr="00DB6899">
                    <w:trPr>
                      <w:trHeight w:val="52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7FC3B16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Матеріал корпусу</w:t>
                        </w:r>
                      </w:p>
                      <w:p w14:paraId="627394D4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Пластик + Метал </w:t>
                        </w:r>
                      </w:p>
                      <w:p w14:paraId="0721810E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40B2A132" w14:textId="77777777" w:rsidTr="00DB6899">
                    <w:trPr>
                      <w:trHeight w:val="19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6448BC3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Вага </w:t>
                        </w:r>
                      </w:p>
                      <w:p w14:paraId="7EB28397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460г</w:t>
                        </w:r>
                      </w:p>
                      <w:p w14:paraId="216F2A33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  <w:tr w:rsidR="00C8652A" w14:paraId="230B33F1" w14:textId="77777777" w:rsidTr="00DB6899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FDEDD9F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Гарантія</w:t>
                        </w:r>
                      </w:p>
                      <w:p w14:paraId="43E8EA2A" w14:textId="77777777" w:rsidR="00C8652A" w:rsidRDefault="00C8652A" w:rsidP="00C8652A">
                        <w:pPr>
                          <w:pStyle w:val="docdata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12 місяців від виробника</w:t>
                        </w:r>
                      </w:p>
                      <w:p w14:paraId="596C1916" w14:textId="77777777" w:rsidR="00C8652A" w:rsidRDefault="00C8652A" w:rsidP="00C8652A">
                        <w:pPr>
                          <w:pStyle w:val="a9"/>
                          <w:spacing w:before="0" w:beforeAutospacing="0" w:after="0" w:afterAutospacing="0"/>
                        </w:pPr>
                      </w:p>
                    </w:tc>
                  </w:tr>
                </w:tbl>
                <w:p w14:paraId="7FD45AF2" w14:textId="77777777" w:rsidR="00C8652A" w:rsidRPr="00391349" w:rsidRDefault="00C8652A" w:rsidP="00C8652A"/>
              </w:tc>
            </w:tr>
          </w:tbl>
          <w:p w14:paraId="6A520B02" w14:textId="77777777" w:rsidR="00C8652A" w:rsidRPr="00C8652A" w:rsidRDefault="00C8652A" w:rsidP="00C865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74F1FB40" w14:textId="77777777" w:rsidR="00002C7D" w:rsidRPr="00002C7D" w:rsidRDefault="00002C7D" w:rsidP="0000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40C974" w14:textId="77777777" w:rsidR="00B359C7" w:rsidRPr="00C8652A" w:rsidRDefault="00B359C7" w:rsidP="00B359C7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14:paraId="0A7D1CB8" w14:textId="77777777" w:rsidR="00002C7D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05927E7" w14:textId="77777777" w:rsidR="00067BC4" w:rsidRDefault="00067BC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36D73" w14:textId="21010CEA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14:paraId="704AC4DC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7F6F12CB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63310515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6A9CE2E6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97D74" w14:textId="77777777" w:rsidR="00DA46D4" w:rsidRP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r w:rsidRPr="00DA46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A4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14:paraId="2A0E9433" w14:textId="77777777" w:rsidR="00002C7D" w:rsidRPr="00DA46D4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81FD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BC9BD71" w14:textId="77777777" w:rsidR="00B359C7" w:rsidRPr="001F1F5F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5755F14" w14:textId="77777777" w:rsidR="00B359C7" w:rsidRPr="0094023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2CD89F6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14:paraId="12327A69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58ED208" w14:textId="77777777" w:rsidR="004107DF" w:rsidRPr="00B359C7" w:rsidRDefault="004107DF">
      <w:pPr>
        <w:rPr>
          <w:lang w:val="uk-UA"/>
        </w:rPr>
      </w:pPr>
    </w:p>
    <w:sectPr w:rsidR="004107DF" w:rsidRPr="00B359C7" w:rsidSect="00EF1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B8D4" w14:textId="77777777" w:rsidR="006A6913" w:rsidRDefault="006A6913" w:rsidP="00B359C7">
      <w:pPr>
        <w:spacing w:after="0" w:line="240" w:lineRule="auto"/>
      </w:pPr>
      <w:r>
        <w:separator/>
      </w:r>
    </w:p>
  </w:endnote>
  <w:endnote w:type="continuationSeparator" w:id="0">
    <w:p w14:paraId="5832D93A" w14:textId="77777777" w:rsidR="006A6913" w:rsidRDefault="006A6913" w:rsidP="00B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051B" w14:textId="77777777" w:rsidR="006A6913" w:rsidRDefault="006A6913" w:rsidP="00B359C7">
      <w:pPr>
        <w:spacing w:after="0" w:line="240" w:lineRule="auto"/>
      </w:pPr>
      <w:r>
        <w:separator/>
      </w:r>
    </w:p>
  </w:footnote>
  <w:footnote w:type="continuationSeparator" w:id="0">
    <w:p w14:paraId="74B826FE" w14:textId="77777777" w:rsidR="006A6913" w:rsidRDefault="006A6913" w:rsidP="00B3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9"/>
    <w:rsid w:val="00002C7D"/>
    <w:rsid w:val="00067BC4"/>
    <w:rsid w:val="000C51C9"/>
    <w:rsid w:val="000F33CC"/>
    <w:rsid w:val="00123698"/>
    <w:rsid w:val="00155B41"/>
    <w:rsid w:val="001838C7"/>
    <w:rsid w:val="001B12E5"/>
    <w:rsid w:val="001C3D68"/>
    <w:rsid w:val="001C7152"/>
    <w:rsid w:val="00213713"/>
    <w:rsid w:val="0029203C"/>
    <w:rsid w:val="002A49B0"/>
    <w:rsid w:val="003B721E"/>
    <w:rsid w:val="003D5FEA"/>
    <w:rsid w:val="004107DF"/>
    <w:rsid w:val="0045386A"/>
    <w:rsid w:val="004774C9"/>
    <w:rsid w:val="00477A91"/>
    <w:rsid w:val="004800A2"/>
    <w:rsid w:val="004874A6"/>
    <w:rsid w:val="004925D0"/>
    <w:rsid w:val="00503074"/>
    <w:rsid w:val="005070A4"/>
    <w:rsid w:val="0052581E"/>
    <w:rsid w:val="00586BB8"/>
    <w:rsid w:val="00592847"/>
    <w:rsid w:val="005C6C61"/>
    <w:rsid w:val="005D3C14"/>
    <w:rsid w:val="005F670F"/>
    <w:rsid w:val="0062320C"/>
    <w:rsid w:val="0064739F"/>
    <w:rsid w:val="006A6913"/>
    <w:rsid w:val="007071B7"/>
    <w:rsid w:val="00762796"/>
    <w:rsid w:val="007D7A1F"/>
    <w:rsid w:val="00810802"/>
    <w:rsid w:val="00863645"/>
    <w:rsid w:val="008B0F61"/>
    <w:rsid w:val="008D7A2B"/>
    <w:rsid w:val="008F16A4"/>
    <w:rsid w:val="00957F95"/>
    <w:rsid w:val="00960A37"/>
    <w:rsid w:val="009C6C55"/>
    <w:rsid w:val="009D56E7"/>
    <w:rsid w:val="00A04465"/>
    <w:rsid w:val="00AA3DDF"/>
    <w:rsid w:val="00AC3C0E"/>
    <w:rsid w:val="00AD29E0"/>
    <w:rsid w:val="00AF5FA9"/>
    <w:rsid w:val="00B22934"/>
    <w:rsid w:val="00B359C7"/>
    <w:rsid w:val="00B61655"/>
    <w:rsid w:val="00B90582"/>
    <w:rsid w:val="00BE132A"/>
    <w:rsid w:val="00BE68B6"/>
    <w:rsid w:val="00C069EF"/>
    <w:rsid w:val="00C8652A"/>
    <w:rsid w:val="00CA56B0"/>
    <w:rsid w:val="00CA6B46"/>
    <w:rsid w:val="00CB1FDA"/>
    <w:rsid w:val="00CB55E9"/>
    <w:rsid w:val="00CF43D7"/>
    <w:rsid w:val="00D947AD"/>
    <w:rsid w:val="00DA46D4"/>
    <w:rsid w:val="00DC64F1"/>
    <w:rsid w:val="00DD4339"/>
    <w:rsid w:val="00E11C76"/>
    <w:rsid w:val="00E4717A"/>
    <w:rsid w:val="00E67647"/>
    <w:rsid w:val="00EE72DB"/>
    <w:rsid w:val="00EF11DB"/>
    <w:rsid w:val="00F11016"/>
    <w:rsid w:val="00F2025A"/>
    <w:rsid w:val="00F715E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CC2"/>
  <w15:chartTrackingRefBased/>
  <w15:docId w15:val="{31943CDB-5EE7-4BD2-AA47-1CAF005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C7"/>
  </w:style>
  <w:style w:type="paragraph" w:styleId="a5">
    <w:name w:val="footer"/>
    <w:basedOn w:val="a"/>
    <w:link w:val="a6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C7"/>
  </w:style>
  <w:style w:type="paragraph" w:styleId="a7">
    <w:name w:val="Balloon Text"/>
    <w:basedOn w:val="a"/>
    <w:link w:val="a8"/>
    <w:uiPriority w:val="99"/>
    <w:semiHidden/>
    <w:unhideWhenUsed/>
    <w:rsid w:val="00C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B0"/>
    <w:rPr>
      <w:rFonts w:ascii="Segoe UI" w:hAnsi="Segoe UI" w:cs="Segoe UI"/>
      <w:sz w:val="18"/>
      <w:szCs w:val="18"/>
    </w:rPr>
  </w:style>
  <w:style w:type="paragraph" w:styleId="a9">
    <w:name w:val="Normal (Web)"/>
    <w:aliases w:val="Обычный (Web)"/>
    <w:basedOn w:val="a"/>
    <w:link w:val="aa"/>
    <w:uiPriority w:val="99"/>
    <w:qFormat/>
    <w:rsid w:val="001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"/>
    <w:link w:val="a9"/>
    <w:uiPriority w:val="99"/>
    <w:qFormat/>
    <w:locked/>
    <w:rsid w:val="001B12E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806,baiaagaaboqcaaadlgcaaau8bwaaaaaaaaaaaaaaaaaaaaaaaaaaaaaaaaaaaaaaaaaaaaaaaaaaaaaaaaaaaaaaaaaaaaaaaaaaaaaaaaaaaaaaaaaaaaaaaaaaaaaaaaaaaaaaaaaaaaaaaaaaaaaaaaaaaaaaaaaaaaaaaaaaaaaaaaaaaaaaaaaaaaaaaaaaaaaaaaaaaaaaaaaaaaaaaaaaaaaaaaaaaaaa"/>
    <w:basedOn w:val="a"/>
    <w:rsid w:val="001B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65">
    <w:name w:val="1465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  <w:style w:type="character" w:customStyle="1" w:styleId="1477">
    <w:name w:val="1477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  <w:style w:type="character" w:customStyle="1" w:styleId="1461">
    <w:name w:val="1461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  <w:style w:type="character" w:customStyle="1" w:styleId="1485">
    <w:name w:val="1485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  <w:style w:type="character" w:customStyle="1" w:styleId="1469">
    <w:name w:val="1469"/>
    <w:aliases w:val="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  <w:style w:type="character" w:customStyle="1" w:styleId="1605">
    <w:name w:val="1605"/>
    <w:aliases w:val="baiaagaaboqcaaadfgqaaawmbaaaaaaaaaaaaaaaaaaaaaaaaaaaaaaaaaaaaaaaaaaaaaaaaaaaaaaaaaaaaaaaaaaaaaaaaaaaaaaaaaaaaaaaaaaaaaaaaaaaaaaaaaaaaaaaaaaaaaaaaaaaaaaaaaaaaaaaaaaaaaaaaaaaaaaaaaaaaaaaaaaaaaaaaaaaaaaaaaaaaaaaaaaaaaaaaaaaaaaaaaaaaaaa"/>
    <w:basedOn w:val="a0"/>
    <w:rsid w:val="00C8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28</cp:revision>
  <cp:lastPrinted>2023-09-05T13:01:00Z</cp:lastPrinted>
  <dcterms:created xsi:type="dcterms:W3CDTF">2023-09-15T16:11:00Z</dcterms:created>
  <dcterms:modified xsi:type="dcterms:W3CDTF">2024-06-20T10:11:00Z</dcterms:modified>
</cp:coreProperties>
</file>